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AE47CA" w:rsidRDefault="00AE47CA">
      <w:pPr>
        <w:rPr>
          <w:rFonts w:ascii="Arial" w:eastAsia="Arial" w:hAnsi="Arial" w:cs="Arial"/>
          <w:b/>
          <w:sz w:val="36"/>
          <w:szCs w:val="36"/>
        </w:rPr>
      </w:pPr>
    </w:p>
    <w:p w14:paraId="00000002" w14:textId="77777777" w:rsidR="00AE47CA" w:rsidRDefault="003074A8">
      <w:pPr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Order Schedule 20 (Order Specification)</w:t>
      </w:r>
      <w:r>
        <w:rPr>
          <w:rFonts w:ascii="Arial" w:eastAsia="Arial" w:hAnsi="Arial" w:cs="Arial"/>
          <w:sz w:val="36"/>
          <w:szCs w:val="36"/>
        </w:rPr>
        <w:t xml:space="preserve"> </w:t>
      </w:r>
    </w:p>
    <w:p w14:paraId="00000003" w14:textId="77777777" w:rsidR="00AE47CA" w:rsidRDefault="003074A8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color w:val="000000"/>
          <w:sz w:val="24"/>
          <w:szCs w:val="24"/>
        </w:rPr>
        <w:t>This Schedule sets out the characteristics of the Deliverables that the Supplier will be required to make to the Buyers under this Order Contract</w:t>
      </w:r>
    </w:p>
    <w:p w14:paraId="00000004" w14:textId="77777777" w:rsidR="00AE47CA" w:rsidRDefault="00AE47CA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color w:val="000000"/>
          <w:sz w:val="24"/>
          <w:szCs w:val="24"/>
          <w:highlight w:val="yellow"/>
        </w:rPr>
      </w:pPr>
    </w:p>
    <w:p w14:paraId="00000006" w14:textId="4DDC3106" w:rsidR="00AE47CA" w:rsidRDefault="00BA0764" w:rsidP="00BA0764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rFonts w:ascii="Arial" w:eastAsia="Arial" w:hAnsi="Arial" w:cs="Arial"/>
          <w:smallCap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FF0000"/>
        </w:rPr>
        <w:t>REDACTED TEXT under FOIA Section 43 Commercial Interests</w:t>
      </w:r>
      <w:r>
        <w:rPr>
          <w:rFonts w:ascii="Arial" w:hAnsi="Arial" w:cs="Arial"/>
          <w:color w:val="FF0000"/>
        </w:rPr>
        <w:t>.</w:t>
      </w:r>
    </w:p>
    <w:p w14:paraId="00000007" w14:textId="77777777" w:rsidR="00AE47CA" w:rsidRDefault="00AE47CA"/>
    <w:p w14:paraId="00000008" w14:textId="77777777" w:rsidR="00AE47CA" w:rsidRDefault="00AE47CA"/>
    <w:p w14:paraId="00000009" w14:textId="77777777" w:rsidR="00AE47CA" w:rsidRDefault="00AE47CA"/>
    <w:p w14:paraId="0000000A" w14:textId="77777777" w:rsidR="00AE47CA" w:rsidRDefault="00AE47CA"/>
    <w:p w14:paraId="0000000B" w14:textId="77777777" w:rsidR="00AE47CA" w:rsidRDefault="00AE47CA"/>
    <w:p w14:paraId="0000000C" w14:textId="77777777" w:rsidR="00AE47CA" w:rsidRDefault="00AE47CA"/>
    <w:p w14:paraId="0000000D" w14:textId="77777777" w:rsidR="00AE47CA" w:rsidRDefault="00AE47CA"/>
    <w:p w14:paraId="0000000E" w14:textId="77777777" w:rsidR="00AE47CA" w:rsidRDefault="00AE47CA"/>
    <w:p w14:paraId="0000000F" w14:textId="77777777" w:rsidR="00AE47CA" w:rsidRDefault="00AE47CA"/>
    <w:p w14:paraId="00000010" w14:textId="77777777" w:rsidR="00AE47CA" w:rsidRDefault="00AE47CA"/>
    <w:p w14:paraId="00000011" w14:textId="77777777" w:rsidR="00AE47CA" w:rsidRDefault="00AE47CA"/>
    <w:p w14:paraId="00000012" w14:textId="77777777" w:rsidR="00AE47CA" w:rsidRDefault="00AE47CA"/>
    <w:p w14:paraId="00000013" w14:textId="77777777" w:rsidR="00AE47CA" w:rsidRDefault="00AE47CA"/>
    <w:p w14:paraId="00000014" w14:textId="77777777" w:rsidR="00AE47CA" w:rsidRDefault="00AE47CA"/>
    <w:p w14:paraId="00000015" w14:textId="77777777" w:rsidR="00AE47CA" w:rsidRDefault="00AE47CA"/>
    <w:p w14:paraId="00000016" w14:textId="77777777" w:rsidR="00AE47CA" w:rsidRDefault="003074A8">
      <w:pPr>
        <w:tabs>
          <w:tab w:val="left" w:pos="1320"/>
        </w:tabs>
      </w:pPr>
      <w:bookmarkStart w:id="1" w:name="_heading=h.30j0zll" w:colFirst="0" w:colLast="0"/>
      <w:bookmarkEnd w:id="1"/>
      <w:r>
        <w:tab/>
      </w:r>
    </w:p>
    <w:sectPr w:rsidR="00AE47CA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24F730" w14:textId="77777777" w:rsidR="00113BC4" w:rsidRDefault="00113BC4">
      <w:pPr>
        <w:spacing w:after="0" w:line="240" w:lineRule="auto"/>
      </w:pPr>
      <w:r>
        <w:separator/>
      </w:r>
    </w:p>
  </w:endnote>
  <w:endnote w:type="continuationSeparator" w:id="0">
    <w:p w14:paraId="4C3CD9A3" w14:textId="77777777" w:rsidR="00113BC4" w:rsidRDefault="00113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B" w14:textId="77777777" w:rsidR="00AE47CA" w:rsidRDefault="00AE47CA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  <w:p w14:paraId="0000001C" w14:textId="77777777" w:rsidR="00AE47CA" w:rsidRDefault="003074A8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DPS Ref: RM6219 Learning and Training</w:t>
    </w:r>
  </w:p>
  <w:p w14:paraId="0000001D" w14:textId="77777777" w:rsidR="00AE47CA" w:rsidRDefault="003074A8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</w:p>
  <w:p w14:paraId="0000001E" w14:textId="77777777" w:rsidR="00AE47CA" w:rsidRDefault="003074A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Model Version: v1.0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7705B" w14:textId="77777777" w:rsidR="00113BC4" w:rsidRDefault="00113BC4">
      <w:pPr>
        <w:spacing w:after="0" w:line="240" w:lineRule="auto"/>
      </w:pPr>
      <w:r>
        <w:separator/>
      </w:r>
    </w:p>
  </w:footnote>
  <w:footnote w:type="continuationSeparator" w:id="0">
    <w:p w14:paraId="4FF8A580" w14:textId="77777777" w:rsidR="00113BC4" w:rsidRDefault="00113B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7" w14:textId="77777777" w:rsidR="00AE47CA" w:rsidRDefault="003074A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Order Schedule 20 (Order Specification)</w:t>
    </w:r>
  </w:p>
  <w:p w14:paraId="00000018" w14:textId="77777777" w:rsidR="00AE47CA" w:rsidRDefault="003074A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Order Ref:</w:t>
    </w:r>
  </w:p>
  <w:p w14:paraId="00000019" w14:textId="77777777" w:rsidR="00AE47CA" w:rsidRDefault="003074A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</w:t>
    </w:r>
    <w:r>
      <w:rPr>
        <w:rFonts w:ascii="Arial" w:eastAsia="Arial" w:hAnsi="Arial" w:cs="Arial"/>
        <w:sz w:val="20"/>
        <w:szCs w:val="20"/>
      </w:rPr>
      <w:t>21</w:t>
    </w:r>
  </w:p>
  <w:p w14:paraId="0000001A" w14:textId="77777777" w:rsidR="00AE47CA" w:rsidRDefault="00AE47C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D478BA"/>
    <w:multiLevelType w:val="multilevel"/>
    <w:tmpl w:val="71B6EE5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L2NumberedBoldHeading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L3numberedclause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L4numberedclause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GPSL5numberedclause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GPSL6numbered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47CA"/>
    <w:rsid w:val="00024ADA"/>
    <w:rsid w:val="00034AC8"/>
    <w:rsid w:val="00113BC4"/>
    <w:rsid w:val="002E7291"/>
    <w:rsid w:val="003074A8"/>
    <w:rsid w:val="00AE47CA"/>
    <w:rsid w:val="00BA0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EB16C3"/>
  <w15:docId w15:val="{B8B4ECCB-3010-490A-B75D-178FAD488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tabs>
        <w:tab w:val="left" w:pos="-9"/>
        <w:tab w:val="num" w:pos="720"/>
      </w:tabs>
      <w:overflowPunct w:val="0"/>
      <w:autoSpaceDE w:val="0"/>
      <w:autoSpaceDN w:val="0"/>
      <w:adjustRightInd w:val="0"/>
      <w:spacing w:after="120" w:line="240" w:lineRule="auto"/>
      <w:ind w:left="720" w:hanging="720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tabs>
        <w:tab w:val="num" w:pos="720"/>
      </w:tabs>
      <w:adjustRightInd w:val="0"/>
      <w:spacing w:after="240" w:line="240" w:lineRule="auto"/>
      <w:ind w:left="720" w:hanging="720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eastAsia="Times New Roman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nkmYoXcOD5Zx0otOPAR6Z1a5pjQ==">AMUW2mXfggtXIw01B5gdRCW4WsrqoJPq1y5fo0ommLTsM4UhoEmXXRL4OfsDDDrSfOj3Pxbvz2df09p/Hbbc6pULj3v37SDmF7m3fOG1KuzHicjj7KCtO/URKhIHCe+jC2Ym0YUjPGnq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Thomas</dc:creator>
  <cp:lastModifiedBy>Christian Volf</cp:lastModifiedBy>
  <cp:revision>2</cp:revision>
  <dcterms:created xsi:type="dcterms:W3CDTF">2024-08-08T12:50:00Z</dcterms:created>
  <dcterms:modified xsi:type="dcterms:W3CDTF">2024-08-08T12:50:00Z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